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BE9" w:rsidRPr="00CE7E4A" w:rsidRDefault="001E26F8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一、导师照片</w:t>
      </w:r>
    </w:p>
    <w:p w:rsidR="005F3A62" w:rsidRPr="00CE7E4A" w:rsidRDefault="00653D3F" w:rsidP="005F3A62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8BEE019" wp14:editId="3596B0FF">
            <wp:extent cx="850789" cy="1194631"/>
            <wp:effectExtent l="0" t="0" r="698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1878" cy="122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6F8" w:rsidRPr="00CE7E4A" w:rsidRDefault="001E26F8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CE7E4A">
        <w:rPr>
          <w:rFonts w:ascii="Times New Roman" w:hAnsi="Times New Roman" w:cs="Times New Roman"/>
          <w:b/>
          <w:sz w:val="28"/>
        </w:rPr>
        <w:t>二、基本信息</w:t>
      </w:r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 w:hint="eastAsia"/>
          <w:sz w:val="24"/>
        </w:rPr>
      </w:pPr>
      <w:r w:rsidRPr="00CE7E4A">
        <w:rPr>
          <w:rFonts w:ascii="Times New Roman" w:hAnsi="Times New Roman" w:cs="Times New Roman"/>
          <w:sz w:val="24"/>
        </w:rPr>
        <w:t>姓名：</w:t>
      </w:r>
      <w:r w:rsidR="00F950AB">
        <w:rPr>
          <w:rFonts w:ascii="Times New Roman" w:hAnsi="Times New Roman" w:cs="Times New Roman" w:hint="eastAsia"/>
          <w:sz w:val="24"/>
        </w:rPr>
        <w:t>王茂法</w:t>
      </w:r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所属学院：机械工程学院</w:t>
      </w:r>
      <w:r w:rsidR="00F950AB">
        <w:rPr>
          <w:rFonts w:ascii="Times New Roman" w:hAnsi="Times New Roman" w:cs="Times New Roman" w:hint="eastAsia"/>
          <w:sz w:val="24"/>
        </w:rPr>
        <w:t>、</w:t>
      </w:r>
      <w:bookmarkStart w:id="1" w:name="_Hlk85097625"/>
      <w:r w:rsidR="00F950AB">
        <w:rPr>
          <w:rFonts w:ascii="Times New Roman" w:hAnsi="Times New Roman" w:cs="Times New Roman" w:hint="eastAsia"/>
          <w:sz w:val="24"/>
        </w:rPr>
        <w:t>电子信息学院</w:t>
      </w:r>
      <w:bookmarkEnd w:id="1"/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导师类别：博士生导师、硕士生导师</w:t>
      </w:r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科研方向：</w:t>
      </w:r>
      <w:r w:rsidR="00F950AB">
        <w:rPr>
          <w:rFonts w:ascii="Times New Roman" w:hAnsi="Times New Roman" w:cs="Times New Roman" w:hint="eastAsia"/>
          <w:sz w:val="24"/>
        </w:rPr>
        <w:t>水声工程、信号处理、人工智能</w:t>
      </w:r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博士招生学院：机械工程学院</w:t>
      </w:r>
      <w:r w:rsidR="00F950AB">
        <w:rPr>
          <w:rFonts w:ascii="Times New Roman" w:hAnsi="Times New Roman" w:cs="Times New Roman" w:hint="eastAsia"/>
          <w:sz w:val="24"/>
        </w:rPr>
        <w:t>、</w:t>
      </w:r>
      <w:r w:rsidR="00F950AB" w:rsidRPr="00F950AB">
        <w:rPr>
          <w:rFonts w:ascii="Times New Roman" w:hAnsi="Times New Roman" w:cs="Times New Roman" w:hint="eastAsia"/>
          <w:sz w:val="24"/>
        </w:rPr>
        <w:t>电子信息学院</w:t>
      </w:r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硕士招生学院：机械工程学院</w:t>
      </w:r>
      <w:r w:rsidR="00F950AB">
        <w:rPr>
          <w:rFonts w:ascii="Times New Roman" w:hAnsi="Times New Roman" w:cs="Times New Roman" w:hint="eastAsia"/>
          <w:sz w:val="24"/>
        </w:rPr>
        <w:t>、</w:t>
      </w:r>
      <w:r w:rsidR="00F950AB" w:rsidRPr="00F950AB">
        <w:rPr>
          <w:rFonts w:ascii="Times New Roman" w:hAnsi="Times New Roman" w:cs="Times New Roman" w:hint="eastAsia"/>
          <w:sz w:val="24"/>
        </w:rPr>
        <w:t>电子信息学院</w:t>
      </w:r>
    </w:p>
    <w:p w:rsidR="005D6DD3" w:rsidRPr="00CE7E4A" w:rsidRDefault="005D6DD3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电子邮箱：</w:t>
      </w:r>
      <w:r w:rsidR="00F950AB">
        <w:rPr>
          <w:rFonts w:ascii="Times New Roman" w:hAnsi="Times New Roman" w:cs="Times New Roman" w:hint="eastAsia"/>
          <w:sz w:val="24"/>
        </w:rPr>
        <w:t>wmf</w:t>
      </w:r>
      <w:r w:rsidRPr="00CE7E4A">
        <w:rPr>
          <w:rFonts w:ascii="Times New Roman" w:hAnsi="Times New Roman" w:cs="Times New Roman"/>
          <w:sz w:val="24"/>
        </w:rPr>
        <w:t>@hdu.edu.cn</w:t>
      </w:r>
      <w:r w:rsidR="00866EC7" w:rsidRPr="00866EC7">
        <w:rPr>
          <w:rFonts w:ascii="Times New Roman" w:hAnsi="Times New Roman" w:cs="Times New Roman" w:hint="eastAsia"/>
          <w:sz w:val="24"/>
        </w:rPr>
        <w:t>或</w:t>
      </w:r>
      <w:r w:rsidR="00866EC7" w:rsidRPr="00866EC7">
        <w:rPr>
          <w:rFonts w:hint="eastAsia"/>
        </w:rPr>
        <w:t xml:space="preserve"> </w:t>
      </w:r>
      <w:r w:rsidR="00866EC7" w:rsidRPr="00866EC7">
        <w:rPr>
          <w:rFonts w:ascii="Times New Roman" w:hAnsi="Times New Roman" w:cs="Times New Roman" w:hint="eastAsia"/>
          <w:sz w:val="24"/>
        </w:rPr>
        <w:t>wangmf1600@163.com</w:t>
      </w:r>
    </w:p>
    <w:p w:rsidR="001E26F8" w:rsidRPr="00CE7E4A" w:rsidRDefault="001E26F8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三、个人简历</w:t>
      </w:r>
    </w:p>
    <w:p w:rsidR="00F0713B" w:rsidRPr="00F0713B" w:rsidRDefault="00F0713B" w:rsidP="00F0713B">
      <w:pPr>
        <w:spacing w:line="360" w:lineRule="auto"/>
        <w:ind w:firstLine="420"/>
        <w:rPr>
          <w:rFonts w:ascii="Times New Roman" w:hAnsi="Times New Roman" w:cs="Times New Roman" w:hint="eastAsia"/>
          <w:sz w:val="24"/>
        </w:rPr>
      </w:pPr>
      <w:r w:rsidRPr="00F0713B">
        <w:rPr>
          <w:rFonts w:ascii="Times New Roman" w:hAnsi="Times New Roman" w:cs="Times New Roman" w:hint="eastAsia"/>
          <w:sz w:val="24"/>
        </w:rPr>
        <w:t>王茂法，男，</w:t>
      </w:r>
      <w:r w:rsidRPr="00F0713B">
        <w:rPr>
          <w:rFonts w:ascii="Times New Roman" w:hAnsi="Times New Roman" w:cs="Times New Roman" w:hint="eastAsia"/>
          <w:sz w:val="24"/>
        </w:rPr>
        <w:t>1966</w:t>
      </w:r>
      <w:r w:rsidRPr="00F0713B">
        <w:rPr>
          <w:rFonts w:ascii="Times New Roman" w:hAnsi="Times New Roman" w:cs="Times New Roman" w:hint="eastAsia"/>
          <w:sz w:val="24"/>
        </w:rPr>
        <w:t>年</w:t>
      </w:r>
      <w:r w:rsidRPr="00F0713B">
        <w:rPr>
          <w:rFonts w:ascii="Times New Roman" w:hAnsi="Times New Roman" w:cs="Times New Roman" w:hint="eastAsia"/>
          <w:sz w:val="24"/>
        </w:rPr>
        <w:t>2</w:t>
      </w:r>
      <w:r w:rsidRPr="00F0713B">
        <w:rPr>
          <w:rFonts w:ascii="Times New Roman" w:hAnsi="Times New Roman" w:cs="Times New Roman" w:hint="eastAsia"/>
          <w:sz w:val="24"/>
        </w:rPr>
        <w:t>月</w:t>
      </w:r>
      <w:r w:rsidRPr="00F0713B">
        <w:rPr>
          <w:rFonts w:ascii="Times New Roman" w:hAnsi="Times New Roman" w:cs="Times New Roman" w:hint="eastAsia"/>
          <w:sz w:val="24"/>
        </w:rPr>
        <w:t>1</w:t>
      </w:r>
      <w:r w:rsidRPr="00F0713B">
        <w:rPr>
          <w:rFonts w:ascii="Times New Roman" w:hAnsi="Times New Roman" w:cs="Times New Roman" w:hint="eastAsia"/>
          <w:sz w:val="24"/>
        </w:rPr>
        <w:t>日出生，浙江绍兴人。于</w:t>
      </w:r>
      <w:r w:rsidRPr="00F0713B">
        <w:rPr>
          <w:rFonts w:ascii="Times New Roman" w:hAnsi="Times New Roman" w:cs="Times New Roman" w:hint="eastAsia"/>
          <w:sz w:val="24"/>
        </w:rPr>
        <w:t>1991</w:t>
      </w:r>
      <w:r w:rsidRPr="00F0713B">
        <w:rPr>
          <w:rFonts w:ascii="Times New Roman" w:hAnsi="Times New Roman" w:cs="Times New Roman" w:hint="eastAsia"/>
          <w:sz w:val="24"/>
        </w:rPr>
        <w:t>年</w:t>
      </w:r>
      <w:r w:rsidRPr="00F0713B">
        <w:rPr>
          <w:rFonts w:ascii="Times New Roman" w:hAnsi="Times New Roman" w:cs="Times New Roman" w:hint="eastAsia"/>
          <w:sz w:val="24"/>
        </w:rPr>
        <w:t>4</w:t>
      </w:r>
      <w:r w:rsidRPr="00F0713B">
        <w:rPr>
          <w:rFonts w:ascii="Times New Roman" w:hAnsi="Times New Roman" w:cs="Times New Roman" w:hint="eastAsia"/>
          <w:sz w:val="24"/>
        </w:rPr>
        <w:t>月毕业于中国舰船研究院，毕业后一直在中国船舶重工集团公司第七一五研究所工作，职称是研究员，国内知名声纳总体专家。</w:t>
      </w:r>
      <w:r w:rsidRPr="00F0713B">
        <w:rPr>
          <w:rFonts w:ascii="Times New Roman" w:hAnsi="Times New Roman" w:cs="Times New Roman" w:hint="eastAsia"/>
          <w:sz w:val="24"/>
        </w:rPr>
        <w:t>2018</w:t>
      </w:r>
      <w:r w:rsidRPr="00F0713B">
        <w:rPr>
          <w:rFonts w:ascii="Times New Roman" w:hAnsi="Times New Roman" w:cs="Times New Roman" w:hint="eastAsia"/>
          <w:sz w:val="24"/>
        </w:rPr>
        <w:t>年</w:t>
      </w:r>
      <w:r w:rsidRPr="00F0713B">
        <w:rPr>
          <w:rFonts w:ascii="Times New Roman" w:hAnsi="Times New Roman" w:cs="Times New Roman" w:hint="eastAsia"/>
          <w:sz w:val="24"/>
        </w:rPr>
        <w:t>4</w:t>
      </w:r>
      <w:r w:rsidRPr="00F0713B">
        <w:rPr>
          <w:rFonts w:ascii="Times New Roman" w:hAnsi="Times New Roman" w:cs="Times New Roman" w:hint="eastAsia"/>
          <w:sz w:val="24"/>
        </w:rPr>
        <w:t>月调入杭州电子科技大学，从事海洋技术与装备研究，研究员，博士生导师。</w:t>
      </w:r>
    </w:p>
    <w:p w:rsidR="00EC336D" w:rsidRPr="00CE7E4A" w:rsidRDefault="00EC336D" w:rsidP="00EC336D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四、学术成果</w:t>
      </w:r>
    </w:p>
    <w:p w:rsidR="00EC336D" w:rsidRPr="00CE7E4A" w:rsidRDefault="00EC336D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7E4A">
        <w:rPr>
          <w:rFonts w:ascii="Times New Roman" w:hAnsi="Times New Roman" w:cs="Times New Roman"/>
          <w:sz w:val="24"/>
          <w:szCs w:val="24"/>
        </w:rPr>
        <w:t>一</w:t>
      </w:r>
      <w:proofErr w:type="gramEnd"/>
      <w:r w:rsidRPr="00CE7E4A">
        <w:rPr>
          <w:rFonts w:ascii="Times New Roman" w:hAnsi="Times New Roman" w:cs="Times New Roman"/>
          <w:sz w:val="24"/>
          <w:szCs w:val="24"/>
        </w:rPr>
        <w:t xml:space="preserve">) </w:t>
      </w:r>
      <w:r w:rsidRPr="00CE7E4A">
        <w:rPr>
          <w:rFonts w:ascii="Times New Roman" w:hAnsi="Times New Roman" w:cs="Times New Roman"/>
          <w:sz w:val="24"/>
          <w:szCs w:val="24"/>
        </w:rPr>
        <w:t>代表性论文</w:t>
      </w:r>
      <w:r w:rsidRPr="00CE7E4A">
        <w:rPr>
          <w:rFonts w:ascii="Times New Roman" w:hAnsi="Times New Roman" w:cs="Times New Roman"/>
          <w:sz w:val="24"/>
          <w:szCs w:val="24"/>
        </w:rPr>
        <w:t>(</w:t>
      </w:r>
      <w:r w:rsidR="00512C09">
        <w:rPr>
          <w:rFonts w:ascii="Times New Roman" w:hAnsi="Times New Roman" w:cs="Times New Roman" w:hint="eastAsia"/>
          <w:sz w:val="24"/>
          <w:szCs w:val="24"/>
        </w:rPr>
        <w:t>5</w:t>
      </w:r>
      <w:r w:rsidRPr="00CE7E4A">
        <w:rPr>
          <w:rFonts w:ascii="Times New Roman" w:hAnsi="Times New Roman" w:cs="Times New Roman"/>
          <w:sz w:val="24"/>
          <w:szCs w:val="24"/>
        </w:rPr>
        <w:t>篇</w:t>
      </w:r>
      <w:r w:rsidRPr="00CE7E4A">
        <w:rPr>
          <w:rFonts w:ascii="Times New Roman" w:hAnsi="Times New Roman" w:cs="Times New Roman"/>
          <w:sz w:val="24"/>
          <w:szCs w:val="24"/>
        </w:rPr>
        <w:t>)</w:t>
      </w:r>
    </w:p>
    <w:p w:rsidR="00EC336D" w:rsidRDefault="00EC336D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[1] Zhang s. A new result XXXXX, Nature, 34:56-78, 2018.</w:t>
      </w:r>
    </w:p>
    <w:p w:rsidR="00F0713B" w:rsidRPr="00F0713B" w:rsidRDefault="00F0713B" w:rsidP="00F071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13B">
        <w:rPr>
          <w:rFonts w:ascii="Times New Roman" w:hAnsi="Times New Roman" w:cs="Times New Roman"/>
          <w:sz w:val="24"/>
          <w:szCs w:val="24"/>
        </w:rPr>
        <w:t xml:space="preserve">[1]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Maofa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Wang,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Shengjie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Wu,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Shengming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Guo,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Dayong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Peng. Study on an anti- reverberation method based on PCI-SVM. Applied Acoustics. 2021, 182, 108189.</w:t>
      </w:r>
    </w:p>
    <w:p w:rsidR="00F0713B" w:rsidRPr="00F0713B" w:rsidRDefault="00F0713B" w:rsidP="00F071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13B">
        <w:rPr>
          <w:rFonts w:ascii="Times New Roman" w:hAnsi="Times New Roman" w:cs="Times New Roman"/>
          <w:sz w:val="24"/>
          <w:szCs w:val="24"/>
        </w:rPr>
        <w:t xml:space="preserve">[2]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Maofa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Wang,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Baochun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Qiu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Zeifei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Zhu,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Huanhuan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Xue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Chuanping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Zhou. Study on active tracking of underwater acoustic target based on deep convolution neural network. Applied Science. 2021, 11, 7530. https://doi.org/10.3390/app11167530.</w:t>
      </w:r>
    </w:p>
    <w:p w:rsidR="00F0713B" w:rsidRPr="00F0713B" w:rsidRDefault="00F0713B" w:rsidP="00F071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13B">
        <w:rPr>
          <w:rFonts w:ascii="Times New Roman" w:hAnsi="Times New Roman" w:cs="Times New Roman"/>
          <w:sz w:val="24"/>
          <w:szCs w:val="24"/>
        </w:rPr>
        <w:t xml:space="preserve">[3]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Chuanping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Zhou,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Maofa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Wang, Xiao Han,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Huanhuan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Xue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, Jing Ni,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Weihua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Zhou. A novel exact plate theory for bending vibrations based on the partial differential </w:t>
      </w:r>
      <w:r w:rsidRPr="00F0713B">
        <w:rPr>
          <w:rFonts w:ascii="Times New Roman" w:hAnsi="Times New Roman" w:cs="Times New Roman"/>
          <w:sz w:val="24"/>
          <w:szCs w:val="24"/>
        </w:rPr>
        <w:lastRenderedPageBreak/>
        <w:t>operator theory. Mathematics. 2021, 9(16), 1920.</w:t>
      </w:r>
    </w:p>
    <w:p w:rsidR="00F0713B" w:rsidRPr="00F0713B" w:rsidRDefault="00F0713B" w:rsidP="00F071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13B">
        <w:rPr>
          <w:rFonts w:ascii="Times New Roman" w:hAnsi="Times New Roman" w:cs="Times New Roman"/>
          <w:sz w:val="24"/>
          <w:szCs w:val="24"/>
        </w:rPr>
        <w:t xml:space="preserve">[4]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Yihao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Zhao,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Maofa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Wang,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Huanhuan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Xue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Youping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Gong,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Baochun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Qiu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>. Prediction method of underwater acoustic transmission loss based on deep belief net neural network. Applied Science. 2021, 11, 4896.  https://doi.org/10.3390/app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13B">
        <w:rPr>
          <w:rFonts w:ascii="Times New Roman" w:hAnsi="Times New Roman" w:cs="Times New Roman"/>
          <w:sz w:val="24"/>
          <w:szCs w:val="24"/>
        </w:rPr>
        <w:t>11114896.</w:t>
      </w:r>
    </w:p>
    <w:p w:rsidR="00F0713B" w:rsidRPr="00F0713B" w:rsidRDefault="00F0713B" w:rsidP="00F071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13B">
        <w:rPr>
          <w:rFonts w:ascii="Times New Roman" w:hAnsi="Times New Roman" w:cs="Times New Roman"/>
          <w:sz w:val="24"/>
          <w:szCs w:val="24"/>
        </w:rPr>
        <w:t xml:space="preserve">[5]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Maofa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Wang,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Yibo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Liu,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Zefei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Zhu,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Dayong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Peng,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Huanhuan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Xue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Youping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Gong, </w:t>
      </w:r>
      <w:proofErr w:type="spellStart"/>
      <w:r w:rsidRPr="00F0713B">
        <w:rPr>
          <w:rFonts w:ascii="Times New Roman" w:hAnsi="Times New Roman" w:cs="Times New Roman"/>
          <w:sz w:val="24"/>
          <w:szCs w:val="24"/>
        </w:rPr>
        <w:t>Chuanping</w:t>
      </w:r>
      <w:proofErr w:type="spellEnd"/>
      <w:r w:rsidRPr="00F0713B">
        <w:rPr>
          <w:rFonts w:ascii="Times New Roman" w:hAnsi="Times New Roman" w:cs="Times New Roman"/>
          <w:sz w:val="24"/>
          <w:szCs w:val="24"/>
        </w:rPr>
        <w:t xml:space="preserve"> Zhou. Influence analysis of internal solitary wave on towed line array shape and compensation strategy. Acoustics Australia. In Press.</w:t>
      </w:r>
    </w:p>
    <w:p w:rsidR="00F0713B" w:rsidRPr="00F0713B" w:rsidRDefault="00F0713B" w:rsidP="00F0713B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 w:rsidRPr="00F0713B">
        <w:rPr>
          <w:rFonts w:ascii="Times New Roman" w:hAnsi="Times New Roman" w:cs="Times New Roman" w:hint="eastAsia"/>
          <w:sz w:val="24"/>
          <w:szCs w:val="24"/>
        </w:rPr>
        <w:t xml:space="preserve">[6] </w:t>
      </w:r>
      <w:r w:rsidRPr="00F0713B">
        <w:rPr>
          <w:rFonts w:ascii="Times New Roman" w:hAnsi="Times New Roman" w:cs="Times New Roman" w:hint="eastAsia"/>
          <w:sz w:val="24"/>
          <w:szCs w:val="24"/>
        </w:rPr>
        <w:t>作为编委和编写组主要成员，</w:t>
      </w:r>
      <w:r w:rsidRPr="00F0713B">
        <w:rPr>
          <w:rFonts w:ascii="Times New Roman" w:hAnsi="Times New Roman" w:cs="Times New Roman" w:hint="eastAsia"/>
          <w:sz w:val="24"/>
          <w:szCs w:val="24"/>
        </w:rPr>
        <w:t>2008</w:t>
      </w:r>
      <w:r w:rsidRPr="00F0713B">
        <w:rPr>
          <w:rFonts w:ascii="Times New Roman" w:hAnsi="Times New Roman" w:cs="Times New Roman" w:hint="eastAsia"/>
          <w:sz w:val="24"/>
          <w:szCs w:val="24"/>
        </w:rPr>
        <w:t>年编写《现代舰船火控系统》一书，由国防工业出版社出版发行。</w:t>
      </w:r>
    </w:p>
    <w:p w:rsidR="00F0713B" w:rsidRPr="00CE7E4A" w:rsidRDefault="00F0713B" w:rsidP="00F0713B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 w:rsidRPr="00F0713B">
        <w:rPr>
          <w:rFonts w:ascii="Times New Roman" w:hAnsi="Times New Roman" w:cs="Times New Roman" w:hint="eastAsia"/>
          <w:sz w:val="24"/>
          <w:szCs w:val="24"/>
        </w:rPr>
        <w:t xml:space="preserve">[7] </w:t>
      </w:r>
      <w:r w:rsidRPr="00F0713B">
        <w:rPr>
          <w:rFonts w:ascii="Times New Roman" w:hAnsi="Times New Roman" w:cs="Times New Roman" w:hint="eastAsia"/>
          <w:sz w:val="24"/>
          <w:szCs w:val="24"/>
        </w:rPr>
        <w:t>曾撰写多篇国防</w:t>
      </w:r>
      <w:r w:rsidRPr="00F0713B">
        <w:rPr>
          <w:rFonts w:ascii="Times New Roman" w:hAnsi="Times New Roman" w:cs="Times New Roman" w:hint="eastAsia"/>
          <w:sz w:val="24"/>
          <w:szCs w:val="24"/>
        </w:rPr>
        <w:t>GF</w:t>
      </w:r>
      <w:r w:rsidRPr="00F0713B">
        <w:rPr>
          <w:rFonts w:ascii="Times New Roman" w:hAnsi="Times New Roman" w:cs="Times New Roman" w:hint="eastAsia"/>
          <w:sz w:val="24"/>
          <w:szCs w:val="24"/>
        </w:rPr>
        <w:t>报告</w:t>
      </w:r>
    </w:p>
    <w:p w:rsidR="00EC336D" w:rsidRPr="00CE7E4A" w:rsidRDefault="00EC336D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(</w:t>
      </w:r>
      <w:r w:rsidRPr="00CE7E4A">
        <w:rPr>
          <w:rFonts w:ascii="Times New Roman" w:hAnsi="Times New Roman" w:cs="Times New Roman"/>
          <w:sz w:val="24"/>
          <w:szCs w:val="24"/>
        </w:rPr>
        <w:t>二</w:t>
      </w:r>
      <w:r w:rsidRPr="00CE7E4A">
        <w:rPr>
          <w:rFonts w:ascii="Times New Roman" w:hAnsi="Times New Roman" w:cs="Times New Roman"/>
          <w:sz w:val="24"/>
          <w:szCs w:val="24"/>
        </w:rPr>
        <w:t xml:space="preserve">) </w:t>
      </w:r>
      <w:r w:rsidRPr="00CE7E4A">
        <w:rPr>
          <w:rFonts w:ascii="Times New Roman" w:hAnsi="Times New Roman" w:cs="Times New Roman"/>
          <w:sz w:val="24"/>
          <w:szCs w:val="24"/>
        </w:rPr>
        <w:t>代表性科研项目</w:t>
      </w:r>
    </w:p>
    <w:p w:rsidR="00F0713B" w:rsidRPr="00F0713B" w:rsidRDefault="00F0713B" w:rsidP="00F0713B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 w:rsidRPr="00F0713B">
        <w:rPr>
          <w:rFonts w:ascii="Times New Roman" w:hAnsi="Times New Roman" w:cs="Times New Roman" w:hint="eastAsia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13B">
        <w:rPr>
          <w:rFonts w:ascii="Times New Roman" w:hAnsi="Times New Roman" w:cs="Times New Roman" w:hint="eastAsia"/>
          <w:sz w:val="24"/>
          <w:szCs w:val="24"/>
        </w:rPr>
        <w:t>国家重大项目：新型</w:t>
      </w:r>
      <w:r w:rsidRPr="00F0713B">
        <w:rPr>
          <w:rFonts w:ascii="Times New Roman" w:hAnsi="Times New Roman" w:cs="Times New Roman" w:hint="eastAsia"/>
          <w:sz w:val="24"/>
          <w:szCs w:val="24"/>
        </w:rPr>
        <w:t>XX</w:t>
      </w:r>
      <w:r w:rsidRPr="00F0713B">
        <w:rPr>
          <w:rFonts w:ascii="Times New Roman" w:hAnsi="Times New Roman" w:cs="Times New Roman" w:hint="eastAsia"/>
          <w:sz w:val="24"/>
          <w:szCs w:val="24"/>
        </w:rPr>
        <w:t>关键技术研究，研制经费</w:t>
      </w:r>
      <w:r w:rsidRPr="00F0713B">
        <w:rPr>
          <w:rFonts w:ascii="Times New Roman" w:hAnsi="Times New Roman" w:cs="Times New Roman" w:hint="eastAsia"/>
          <w:sz w:val="24"/>
          <w:szCs w:val="24"/>
        </w:rPr>
        <w:t>934.5</w:t>
      </w:r>
      <w:r w:rsidRPr="00F0713B">
        <w:rPr>
          <w:rFonts w:ascii="Times New Roman" w:hAnsi="Times New Roman" w:cs="Times New Roman" w:hint="eastAsia"/>
          <w:sz w:val="24"/>
          <w:szCs w:val="24"/>
        </w:rPr>
        <w:t>万，任课题负责人。</w:t>
      </w:r>
    </w:p>
    <w:p w:rsidR="00F0713B" w:rsidRPr="00F0713B" w:rsidRDefault="00F0713B" w:rsidP="00F0713B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 w:rsidRPr="00F0713B">
        <w:rPr>
          <w:rFonts w:ascii="Times New Roman" w:hAnsi="Times New Roman" w:cs="Times New Roman" w:hint="eastAsia"/>
          <w:sz w:val="24"/>
          <w:szCs w:val="24"/>
        </w:rPr>
        <w:t>[2]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13B">
        <w:rPr>
          <w:rFonts w:ascii="Times New Roman" w:hAnsi="Times New Roman" w:cs="Times New Roman" w:hint="eastAsia"/>
          <w:sz w:val="24"/>
          <w:szCs w:val="24"/>
        </w:rPr>
        <w:t>国家重大项目：</w:t>
      </w:r>
      <w:r w:rsidRPr="00F0713B">
        <w:rPr>
          <w:rFonts w:ascii="Times New Roman" w:hAnsi="Times New Roman" w:cs="Times New Roman" w:hint="eastAsia"/>
          <w:sz w:val="24"/>
          <w:szCs w:val="24"/>
        </w:rPr>
        <w:t>2XXB</w:t>
      </w:r>
      <w:r w:rsidRPr="00F0713B">
        <w:rPr>
          <w:rFonts w:ascii="Times New Roman" w:hAnsi="Times New Roman" w:cs="Times New Roman" w:hint="eastAsia"/>
          <w:sz w:val="24"/>
          <w:szCs w:val="24"/>
        </w:rPr>
        <w:t>型</w:t>
      </w:r>
      <w:r w:rsidRPr="00F0713B">
        <w:rPr>
          <w:rFonts w:ascii="Times New Roman" w:hAnsi="Times New Roman" w:cs="Times New Roman" w:hint="eastAsia"/>
          <w:sz w:val="24"/>
          <w:szCs w:val="24"/>
        </w:rPr>
        <w:t>XX</w:t>
      </w:r>
      <w:r w:rsidRPr="00F0713B">
        <w:rPr>
          <w:rFonts w:ascii="Times New Roman" w:hAnsi="Times New Roman" w:cs="Times New Roman" w:hint="eastAsia"/>
          <w:sz w:val="24"/>
          <w:szCs w:val="24"/>
        </w:rPr>
        <w:t>研制，研制经费</w:t>
      </w:r>
      <w:r w:rsidRPr="00F0713B">
        <w:rPr>
          <w:rFonts w:ascii="Times New Roman" w:hAnsi="Times New Roman" w:cs="Times New Roman" w:hint="eastAsia"/>
          <w:sz w:val="24"/>
          <w:szCs w:val="24"/>
        </w:rPr>
        <w:t>5700</w:t>
      </w:r>
      <w:r w:rsidRPr="00F0713B">
        <w:rPr>
          <w:rFonts w:ascii="Times New Roman" w:hAnsi="Times New Roman" w:cs="Times New Roman" w:hint="eastAsia"/>
          <w:sz w:val="24"/>
          <w:szCs w:val="24"/>
        </w:rPr>
        <w:t>万元，任项目负责人。</w:t>
      </w:r>
    </w:p>
    <w:p w:rsidR="00EC336D" w:rsidRPr="00CE7E4A" w:rsidRDefault="00F0713B" w:rsidP="00F071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13B">
        <w:rPr>
          <w:rFonts w:ascii="Times New Roman" w:hAnsi="Times New Roman" w:cs="Times New Roman" w:hint="eastAsia"/>
          <w:sz w:val="24"/>
          <w:szCs w:val="24"/>
        </w:rPr>
        <w:t>[3]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13B">
        <w:rPr>
          <w:rFonts w:ascii="Times New Roman" w:hAnsi="Times New Roman" w:cs="Times New Roman" w:hint="eastAsia"/>
          <w:sz w:val="24"/>
          <w:szCs w:val="24"/>
        </w:rPr>
        <w:t>国家重大项目：</w:t>
      </w:r>
      <w:r w:rsidRPr="00F0713B">
        <w:rPr>
          <w:rFonts w:ascii="Times New Roman" w:hAnsi="Times New Roman" w:cs="Times New Roman" w:hint="eastAsia"/>
          <w:sz w:val="24"/>
          <w:szCs w:val="24"/>
        </w:rPr>
        <w:t>1xx</w:t>
      </w:r>
      <w:r w:rsidRPr="00F0713B">
        <w:rPr>
          <w:rFonts w:ascii="Times New Roman" w:hAnsi="Times New Roman" w:cs="Times New Roman" w:hint="eastAsia"/>
          <w:sz w:val="24"/>
          <w:szCs w:val="24"/>
        </w:rPr>
        <w:t>型水声</w:t>
      </w:r>
      <w:r w:rsidRPr="00F0713B">
        <w:rPr>
          <w:rFonts w:ascii="Times New Roman" w:hAnsi="Times New Roman" w:cs="Times New Roman" w:hint="eastAsia"/>
          <w:sz w:val="24"/>
          <w:szCs w:val="24"/>
        </w:rPr>
        <w:t>XX</w:t>
      </w:r>
      <w:r w:rsidRPr="00F0713B">
        <w:rPr>
          <w:rFonts w:ascii="Times New Roman" w:hAnsi="Times New Roman" w:cs="Times New Roman" w:hint="eastAsia"/>
          <w:sz w:val="24"/>
          <w:szCs w:val="24"/>
        </w:rPr>
        <w:t>研制，研制经费</w:t>
      </w:r>
      <w:r w:rsidRPr="00F0713B">
        <w:rPr>
          <w:rFonts w:ascii="Times New Roman" w:hAnsi="Times New Roman" w:cs="Times New Roman" w:hint="eastAsia"/>
          <w:sz w:val="24"/>
          <w:szCs w:val="24"/>
        </w:rPr>
        <w:t>477</w:t>
      </w:r>
      <w:r w:rsidRPr="00F0713B">
        <w:rPr>
          <w:rFonts w:ascii="Times New Roman" w:hAnsi="Times New Roman" w:cs="Times New Roman" w:hint="eastAsia"/>
          <w:sz w:val="24"/>
          <w:szCs w:val="24"/>
        </w:rPr>
        <w:t>万元，任项目负责人。</w:t>
      </w:r>
    </w:p>
    <w:p w:rsidR="00EC336D" w:rsidRPr="00CE7E4A" w:rsidRDefault="00EC336D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(</w:t>
      </w:r>
      <w:r w:rsidRPr="00CE7E4A">
        <w:rPr>
          <w:rFonts w:ascii="Times New Roman" w:hAnsi="Times New Roman" w:cs="Times New Roman"/>
          <w:sz w:val="24"/>
          <w:szCs w:val="24"/>
        </w:rPr>
        <w:t>三</w:t>
      </w:r>
      <w:r w:rsidRPr="00CE7E4A">
        <w:rPr>
          <w:rFonts w:ascii="Times New Roman" w:hAnsi="Times New Roman" w:cs="Times New Roman"/>
          <w:sz w:val="24"/>
          <w:szCs w:val="24"/>
        </w:rPr>
        <w:t xml:space="preserve">) </w:t>
      </w:r>
      <w:r w:rsidRPr="00CE7E4A">
        <w:rPr>
          <w:rFonts w:ascii="Times New Roman" w:hAnsi="Times New Roman" w:cs="Times New Roman"/>
          <w:sz w:val="24"/>
          <w:szCs w:val="24"/>
        </w:rPr>
        <w:t>科研奖励</w:t>
      </w:r>
    </w:p>
    <w:p w:rsidR="00BC475E" w:rsidRPr="00BC475E" w:rsidRDefault="00BC475E" w:rsidP="00BC475E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 w:rsidRPr="00BC475E">
        <w:rPr>
          <w:rFonts w:ascii="Times New Roman" w:hAnsi="Times New Roman" w:cs="Times New Roman" w:hint="eastAsia"/>
          <w:sz w:val="24"/>
          <w:szCs w:val="24"/>
        </w:rPr>
        <w:t>[1]</w:t>
      </w:r>
      <w:r w:rsidR="00DA0439">
        <w:rPr>
          <w:rFonts w:ascii="Times New Roman" w:hAnsi="Times New Roman" w:cs="Times New Roman"/>
          <w:sz w:val="24"/>
          <w:szCs w:val="24"/>
        </w:rPr>
        <w:t xml:space="preserve"> </w:t>
      </w:r>
      <w:r w:rsidRPr="00BC475E">
        <w:rPr>
          <w:rFonts w:ascii="Times New Roman" w:hAnsi="Times New Roman" w:cs="Times New Roman" w:hint="eastAsia"/>
          <w:sz w:val="24"/>
          <w:szCs w:val="24"/>
        </w:rPr>
        <w:t>参与主持了我国第一型</w:t>
      </w:r>
      <w:r w:rsidRPr="00BC475E">
        <w:rPr>
          <w:rFonts w:ascii="Times New Roman" w:hAnsi="Times New Roman" w:cs="Times New Roman" w:hint="eastAsia"/>
          <w:sz w:val="24"/>
          <w:szCs w:val="24"/>
        </w:rPr>
        <w:t>XXXX</w:t>
      </w:r>
      <w:r w:rsidRPr="00BC475E">
        <w:rPr>
          <w:rFonts w:ascii="Times New Roman" w:hAnsi="Times New Roman" w:cs="Times New Roman" w:hint="eastAsia"/>
          <w:sz w:val="24"/>
          <w:szCs w:val="24"/>
        </w:rPr>
        <w:t>设备的研制工作，任副主管设计师，获国防科工委的国防科学技术进步一等奖，获国家科学技术进步二等奖。</w:t>
      </w:r>
    </w:p>
    <w:p w:rsidR="00BC475E" w:rsidRPr="00BC475E" w:rsidRDefault="00BC475E" w:rsidP="00BC475E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 w:rsidRPr="00BC475E">
        <w:rPr>
          <w:rFonts w:ascii="Times New Roman" w:hAnsi="Times New Roman" w:cs="Times New Roman" w:hint="eastAsia"/>
          <w:sz w:val="24"/>
          <w:szCs w:val="24"/>
        </w:rPr>
        <w:t>[2]</w:t>
      </w:r>
      <w:r w:rsidR="00DA0439">
        <w:rPr>
          <w:rFonts w:ascii="Times New Roman" w:hAnsi="Times New Roman" w:cs="Times New Roman"/>
          <w:sz w:val="24"/>
          <w:szCs w:val="24"/>
        </w:rPr>
        <w:t xml:space="preserve"> </w:t>
      </w:r>
      <w:r w:rsidRPr="00BC475E">
        <w:rPr>
          <w:rFonts w:ascii="Times New Roman" w:hAnsi="Times New Roman" w:cs="Times New Roman" w:hint="eastAsia"/>
          <w:sz w:val="24"/>
          <w:szCs w:val="24"/>
        </w:rPr>
        <w:t>主持新型</w:t>
      </w:r>
      <w:r w:rsidRPr="00BC475E">
        <w:rPr>
          <w:rFonts w:ascii="Times New Roman" w:hAnsi="Times New Roman" w:cs="Times New Roman" w:hint="eastAsia"/>
          <w:sz w:val="24"/>
          <w:szCs w:val="24"/>
        </w:rPr>
        <w:t>XX</w:t>
      </w:r>
      <w:r w:rsidRPr="00BC475E">
        <w:rPr>
          <w:rFonts w:ascii="Times New Roman" w:hAnsi="Times New Roman" w:cs="Times New Roman" w:hint="eastAsia"/>
          <w:sz w:val="24"/>
          <w:szCs w:val="24"/>
        </w:rPr>
        <w:t>系统的研制工作，任项目总师。获集团公司科学技术进步二等奖。</w:t>
      </w:r>
    </w:p>
    <w:p w:rsidR="00BC475E" w:rsidRPr="00BC475E" w:rsidRDefault="00BC475E" w:rsidP="00BC475E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 w:rsidRPr="00BC475E">
        <w:rPr>
          <w:rFonts w:ascii="Times New Roman" w:hAnsi="Times New Roman" w:cs="Times New Roman" w:hint="eastAsia"/>
          <w:sz w:val="24"/>
          <w:szCs w:val="24"/>
        </w:rPr>
        <w:t>[3]</w:t>
      </w:r>
      <w:r w:rsidR="00DA0439">
        <w:rPr>
          <w:rFonts w:ascii="Times New Roman" w:hAnsi="Times New Roman" w:cs="Times New Roman"/>
          <w:sz w:val="24"/>
          <w:szCs w:val="24"/>
        </w:rPr>
        <w:t xml:space="preserve"> </w:t>
      </w:r>
      <w:r w:rsidRPr="00BC475E">
        <w:rPr>
          <w:rFonts w:ascii="Times New Roman" w:hAnsi="Times New Roman" w:cs="Times New Roman" w:hint="eastAsia"/>
          <w:sz w:val="24"/>
          <w:szCs w:val="24"/>
        </w:rPr>
        <w:t>参与主持我国新一代</w:t>
      </w:r>
      <w:r w:rsidRPr="00BC475E">
        <w:rPr>
          <w:rFonts w:ascii="Times New Roman" w:hAnsi="Times New Roman" w:cs="Times New Roman" w:hint="eastAsia"/>
          <w:sz w:val="24"/>
          <w:szCs w:val="24"/>
        </w:rPr>
        <w:t>XX</w:t>
      </w:r>
      <w:r w:rsidRPr="00BC475E">
        <w:rPr>
          <w:rFonts w:ascii="Times New Roman" w:hAnsi="Times New Roman" w:cs="Times New Roman" w:hint="eastAsia"/>
          <w:sz w:val="24"/>
          <w:szCs w:val="24"/>
        </w:rPr>
        <w:t>系统的研制，任项目副总师，获国防科学技术进步一等奖。</w:t>
      </w:r>
    </w:p>
    <w:p w:rsidR="00BC475E" w:rsidRPr="00BC475E" w:rsidRDefault="00BC475E" w:rsidP="00BC475E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 w:rsidRPr="00BC475E">
        <w:rPr>
          <w:rFonts w:ascii="Times New Roman" w:hAnsi="Times New Roman" w:cs="Times New Roman" w:hint="eastAsia"/>
          <w:sz w:val="24"/>
          <w:szCs w:val="24"/>
        </w:rPr>
        <w:t>[4]</w:t>
      </w:r>
      <w:r w:rsidR="00DA0439">
        <w:rPr>
          <w:rFonts w:ascii="Times New Roman" w:hAnsi="Times New Roman" w:cs="Times New Roman"/>
          <w:sz w:val="24"/>
          <w:szCs w:val="24"/>
        </w:rPr>
        <w:t xml:space="preserve"> </w:t>
      </w:r>
      <w:r w:rsidRPr="00BC475E">
        <w:rPr>
          <w:rFonts w:ascii="Times New Roman" w:hAnsi="Times New Roman" w:cs="Times New Roman" w:hint="eastAsia"/>
          <w:sz w:val="24"/>
          <w:szCs w:val="24"/>
        </w:rPr>
        <w:t>主持国防重大背景预研项目“</w:t>
      </w:r>
      <w:r w:rsidRPr="00BC475E">
        <w:rPr>
          <w:rFonts w:ascii="Times New Roman" w:hAnsi="Times New Roman" w:cs="Times New Roman" w:hint="eastAsia"/>
          <w:sz w:val="24"/>
          <w:szCs w:val="24"/>
        </w:rPr>
        <w:t>XXXXXX</w:t>
      </w:r>
      <w:r w:rsidRPr="00BC475E">
        <w:rPr>
          <w:rFonts w:ascii="Times New Roman" w:hAnsi="Times New Roman" w:cs="Times New Roman" w:hint="eastAsia"/>
          <w:sz w:val="24"/>
          <w:szCs w:val="24"/>
        </w:rPr>
        <w:t>关键技术研究”的专题研究工作，任课题负责人。该课题获集团公司科学技术一等奖和国防科学技术三等奖。</w:t>
      </w:r>
    </w:p>
    <w:p w:rsidR="00EC336D" w:rsidRPr="00CE7E4A" w:rsidRDefault="00BC475E" w:rsidP="00BC47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C475E">
        <w:rPr>
          <w:rFonts w:ascii="Times New Roman" w:hAnsi="Times New Roman" w:cs="Times New Roman" w:hint="eastAsia"/>
          <w:sz w:val="24"/>
          <w:szCs w:val="24"/>
        </w:rPr>
        <w:t>[5]</w:t>
      </w:r>
      <w:r w:rsidR="00DA0439">
        <w:rPr>
          <w:rFonts w:ascii="Times New Roman" w:hAnsi="Times New Roman" w:cs="Times New Roman"/>
          <w:sz w:val="24"/>
          <w:szCs w:val="24"/>
        </w:rPr>
        <w:t xml:space="preserve"> </w:t>
      </w:r>
      <w:r w:rsidRPr="00BC475E">
        <w:rPr>
          <w:rFonts w:ascii="Times New Roman" w:hAnsi="Times New Roman" w:cs="Times New Roman" w:hint="eastAsia"/>
          <w:sz w:val="24"/>
          <w:szCs w:val="24"/>
        </w:rPr>
        <w:t>参加</w:t>
      </w:r>
      <w:r w:rsidRPr="00BC475E">
        <w:rPr>
          <w:rFonts w:ascii="Times New Roman" w:hAnsi="Times New Roman" w:cs="Times New Roman" w:hint="eastAsia"/>
          <w:sz w:val="24"/>
          <w:szCs w:val="24"/>
        </w:rPr>
        <w:t>XX</w:t>
      </w:r>
      <w:r w:rsidRPr="00BC475E">
        <w:rPr>
          <w:rFonts w:ascii="Times New Roman" w:hAnsi="Times New Roman" w:cs="Times New Roman" w:hint="eastAsia"/>
          <w:sz w:val="24"/>
          <w:szCs w:val="24"/>
        </w:rPr>
        <w:t>项目研制，获工信部国防科学技术特等奖。</w:t>
      </w:r>
    </w:p>
    <w:p w:rsidR="00EC336D" w:rsidRPr="00CE7E4A" w:rsidRDefault="00EC336D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(</w:t>
      </w:r>
      <w:r w:rsidRPr="00CE7E4A">
        <w:rPr>
          <w:rFonts w:ascii="Times New Roman" w:hAnsi="Times New Roman" w:cs="Times New Roman"/>
          <w:sz w:val="24"/>
          <w:szCs w:val="24"/>
        </w:rPr>
        <w:t>四</w:t>
      </w:r>
      <w:r w:rsidRPr="00CE7E4A">
        <w:rPr>
          <w:rFonts w:ascii="Times New Roman" w:hAnsi="Times New Roman" w:cs="Times New Roman"/>
          <w:sz w:val="24"/>
          <w:szCs w:val="24"/>
        </w:rPr>
        <w:t xml:space="preserve">) </w:t>
      </w:r>
      <w:r w:rsidR="005F3A62" w:rsidRPr="00CE7E4A">
        <w:rPr>
          <w:rFonts w:ascii="Times New Roman" w:hAnsi="Times New Roman" w:cs="Times New Roman"/>
          <w:sz w:val="24"/>
          <w:szCs w:val="24"/>
        </w:rPr>
        <w:t>知识产权</w:t>
      </w:r>
    </w:p>
    <w:p w:rsidR="005F3A62" w:rsidRPr="00DA0439" w:rsidRDefault="005F3A62" w:rsidP="00BD61B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A0439">
        <w:rPr>
          <w:rFonts w:ascii="Times New Roman" w:hAnsi="Times New Roman" w:cs="Times New Roman"/>
          <w:sz w:val="24"/>
          <w:szCs w:val="24"/>
        </w:rPr>
        <w:t xml:space="preserve"> </w:t>
      </w:r>
      <w:r w:rsidR="00BC475E" w:rsidRPr="00DA0439">
        <w:rPr>
          <w:rFonts w:ascii="Times New Roman" w:hAnsi="Times New Roman" w:cs="Times New Roman" w:hint="eastAsia"/>
          <w:sz w:val="24"/>
          <w:szCs w:val="24"/>
        </w:rPr>
        <w:t>发明专利和国防专利多项。</w:t>
      </w:r>
    </w:p>
    <w:p w:rsidR="00EC336D" w:rsidRPr="00CE7E4A" w:rsidRDefault="005F3A62" w:rsidP="005F3A62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五、主要荣誉</w:t>
      </w:r>
    </w:p>
    <w:p w:rsidR="00BC475E" w:rsidRPr="00BC475E" w:rsidRDefault="00BC475E" w:rsidP="00BC475E">
      <w:pPr>
        <w:spacing w:line="360" w:lineRule="auto"/>
        <w:ind w:firstLine="420"/>
        <w:rPr>
          <w:rFonts w:ascii="Times New Roman" w:hAnsi="Times New Roman" w:cs="Times New Roman" w:hint="eastAsia"/>
          <w:sz w:val="24"/>
          <w:szCs w:val="24"/>
        </w:rPr>
      </w:pPr>
      <w:r w:rsidRPr="00BC475E">
        <w:rPr>
          <w:rFonts w:ascii="Times New Roman" w:hAnsi="Times New Roman" w:cs="Times New Roman" w:hint="eastAsia"/>
          <w:sz w:val="24"/>
          <w:szCs w:val="24"/>
        </w:rPr>
        <w:t>2004</w:t>
      </w:r>
      <w:r w:rsidRPr="00BC475E">
        <w:rPr>
          <w:rFonts w:ascii="Times New Roman" w:hAnsi="Times New Roman" w:cs="Times New Roman" w:hint="eastAsia"/>
          <w:sz w:val="24"/>
          <w:szCs w:val="24"/>
        </w:rPr>
        <w:t>年被确定为浙江省“新世纪</w:t>
      </w:r>
      <w:r w:rsidRPr="00BC475E">
        <w:rPr>
          <w:rFonts w:ascii="Times New Roman" w:hAnsi="Times New Roman" w:cs="Times New Roman" w:hint="eastAsia"/>
          <w:sz w:val="24"/>
          <w:szCs w:val="24"/>
        </w:rPr>
        <w:t>151</w:t>
      </w:r>
      <w:r w:rsidRPr="00BC475E">
        <w:rPr>
          <w:rFonts w:ascii="Times New Roman" w:hAnsi="Times New Roman" w:cs="Times New Roman" w:hint="eastAsia"/>
          <w:sz w:val="24"/>
          <w:szCs w:val="24"/>
        </w:rPr>
        <w:t>人才工程”第二层次</w:t>
      </w:r>
      <w:proofErr w:type="gramStart"/>
      <w:r w:rsidRPr="00BC475E">
        <w:rPr>
          <w:rFonts w:ascii="Times New Roman" w:hAnsi="Times New Roman" w:cs="Times New Roman" w:hint="eastAsia"/>
          <w:sz w:val="24"/>
          <w:szCs w:val="24"/>
        </w:rPr>
        <w:t>培</w:t>
      </w:r>
      <w:proofErr w:type="gramEnd"/>
      <w:r w:rsidRPr="00BC475E">
        <w:rPr>
          <w:rFonts w:ascii="Times New Roman" w:hAnsi="Times New Roman" w:cs="Times New Roman" w:hint="eastAsia"/>
          <w:sz w:val="24"/>
          <w:szCs w:val="24"/>
        </w:rPr>
        <w:t>人才。</w:t>
      </w:r>
    </w:p>
    <w:p w:rsidR="00BC475E" w:rsidRPr="00BC475E" w:rsidRDefault="00BC475E" w:rsidP="00BC475E">
      <w:pPr>
        <w:spacing w:line="360" w:lineRule="auto"/>
        <w:ind w:firstLine="420"/>
        <w:rPr>
          <w:rFonts w:ascii="Times New Roman" w:hAnsi="Times New Roman" w:cs="Times New Roman" w:hint="eastAsia"/>
          <w:sz w:val="24"/>
          <w:szCs w:val="24"/>
        </w:rPr>
      </w:pPr>
      <w:r w:rsidRPr="00BC475E">
        <w:rPr>
          <w:rFonts w:ascii="Times New Roman" w:hAnsi="Times New Roman" w:cs="Times New Roman" w:hint="eastAsia"/>
          <w:sz w:val="24"/>
          <w:szCs w:val="24"/>
        </w:rPr>
        <w:lastRenderedPageBreak/>
        <w:t>2009</w:t>
      </w:r>
      <w:r w:rsidRPr="00BC475E">
        <w:rPr>
          <w:rFonts w:ascii="Times New Roman" w:hAnsi="Times New Roman" w:cs="Times New Roman" w:hint="eastAsia"/>
          <w:sz w:val="24"/>
          <w:szCs w:val="24"/>
        </w:rPr>
        <w:t>年经国家人事部、科学技术部、教育部、财政部、国家发展和改革委员会、国家自然科学基金委员会、中国科学技术协会批准，入选“新世纪百千万人才工程”国家级人选。</w:t>
      </w:r>
    </w:p>
    <w:p w:rsidR="00BC475E" w:rsidRPr="00BC475E" w:rsidRDefault="00BC475E" w:rsidP="00BC475E">
      <w:pPr>
        <w:spacing w:line="360" w:lineRule="auto"/>
        <w:ind w:firstLine="420"/>
        <w:rPr>
          <w:rFonts w:ascii="Times New Roman" w:hAnsi="Times New Roman" w:cs="Times New Roman" w:hint="eastAsia"/>
          <w:sz w:val="24"/>
          <w:szCs w:val="24"/>
        </w:rPr>
      </w:pPr>
      <w:r w:rsidRPr="00BC475E">
        <w:rPr>
          <w:rFonts w:ascii="Times New Roman" w:hAnsi="Times New Roman" w:cs="Times New Roman" w:hint="eastAsia"/>
          <w:sz w:val="24"/>
          <w:szCs w:val="24"/>
        </w:rPr>
        <w:t>2009</w:t>
      </w:r>
      <w:r w:rsidRPr="00BC475E">
        <w:rPr>
          <w:rFonts w:ascii="Times New Roman" w:hAnsi="Times New Roman" w:cs="Times New Roman" w:hint="eastAsia"/>
          <w:sz w:val="24"/>
          <w:szCs w:val="24"/>
        </w:rPr>
        <w:t>年被评为集团公司“有突出贡献专家”。</w:t>
      </w:r>
    </w:p>
    <w:p w:rsidR="00BC475E" w:rsidRPr="00BC475E" w:rsidRDefault="00BC475E" w:rsidP="00BC475E">
      <w:pPr>
        <w:spacing w:line="360" w:lineRule="auto"/>
        <w:ind w:firstLine="420"/>
        <w:rPr>
          <w:rFonts w:ascii="Times New Roman" w:hAnsi="Times New Roman" w:cs="Times New Roman" w:hint="eastAsia"/>
          <w:sz w:val="24"/>
          <w:szCs w:val="24"/>
        </w:rPr>
      </w:pPr>
      <w:r w:rsidRPr="00BC475E">
        <w:rPr>
          <w:rFonts w:ascii="Times New Roman" w:hAnsi="Times New Roman" w:cs="Times New Roman" w:hint="eastAsia"/>
          <w:sz w:val="24"/>
          <w:szCs w:val="24"/>
        </w:rPr>
        <w:t>2011</w:t>
      </w:r>
      <w:r w:rsidRPr="00BC475E">
        <w:rPr>
          <w:rFonts w:ascii="Times New Roman" w:hAnsi="Times New Roman" w:cs="Times New Roman" w:hint="eastAsia"/>
          <w:sz w:val="24"/>
          <w:szCs w:val="24"/>
        </w:rPr>
        <w:t>年获国务院政府特贴。</w:t>
      </w:r>
    </w:p>
    <w:p w:rsidR="005F3A62" w:rsidRPr="00CE7E4A" w:rsidRDefault="005F3A62" w:rsidP="005F3A62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六、学术兼职</w:t>
      </w:r>
    </w:p>
    <w:p w:rsidR="00496962" w:rsidRPr="00496962" w:rsidRDefault="00496962" w:rsidP="00BD61BD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</w:rPr>
      </w:pPr>
      <w:r w:rsidRPr="00496962">
        <w:rPr>
          <w:rFonts w:ascii="Times New Roman" w:hAnsi="Times New Roman" w:cs="Times New Roman" w:hint="eastAsia"/>
          <w:sz w:val="24"/>
        </w:rPr>
        <w:t>中国声学学会水声分会委员</w:t>
      </w:r>
    </w:p>
    <w:p w:rsidR="005F3A62" w:rsidRPr="00CE7E4A" w:rsidRDefault="00496962" w:rsidP="00BD61BD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496962">
        <w:rPr>
          <w:rFonts w:ascii="Times New Roman" w:hAnsi="Times New Roman" w:cs="Times New Roman" w:hint="eastAsia"/>
          <w:sz w:val="24"/>
        </w:rPr>
        <w:t>全联科装商会</w:t>
      </w:r>
      <w:proofErr w:type="gramStart"/>
      <w:r w:rsidRPr="00496962">
        <w:rPr>
          <w:rFonts w:ascii="Times New Roman" w:hAnsi="Times New Roman" w:cs="Times New Roman" w:hint="eastAsia"/>
          <w:sz w:val="24"/>
        </w:rPr>
        <w:t>专家委</w:t>
      </w:r>
      <w:proofErr w:type="gramEnd"/>
      <w:r w:rsidRPr="00496962">
        <w:rPr>
          <w:rFonts w:ascii="Times New Roman" w:hAnsi="Times New Roman" w:cs="Times New Roman" w:hint="eastAsia"/>
          <w:sz w:val="24"/>
        </w:rPr>
        <w:t>专家</w:t>
      </w:r>
    </w:p>
    <w:p w:rsidR="005F3A62" w:rsidRPr="00CE7E4A" w:rsidRDefault="005F3A62" w:rsidP="005F3A62">
      <w:pPr>
        <w:rPr>
          <w:rFonts w:ascii="Times New Roman" w:hAnsi="Times New Roman" w:cs="Times New Roman"/>
        </w:rPr>
      </w:pPr>
      <w:r w:rsidRPr="00CE7E4A">
        <w:rPr>
          <w:rFonts w:ascii="Times New Roman" w:hAnsi="Times New Roman" w:cs="Times New Roman"/>
        </w:rPr>
        <w:t xml:space="preserve">   </w:t>
      </w:r>
    </w:p>
    <w:p w:rsidR="00EC336D" w:rsidRPr="00CE7E4A" w:rsidRDefault="00EC336D" w:rsidP="001E26F8">
      <w:pPr>
        <w:ind w:firstLine="420"/>
        <w:rPr>
          <w:rFonts w:ascii="Times New Roman" w:hAnsi="Times New Roman" w:cs="Times New Roman"/>
        </w:rPr>
      </w:pPr>
    </w:p>
    <w:p w:rsidR="001E26F8" w:rsidRPr="00CE7E4A" w:rsidRDefault="001E26F8" w:rsidP="001E26F8">
      <w:pPr>
        <w:ind w:firstLine="420"/>
        <w:rPr>
          <w:rFonts w:ascii="Times New Roman" w:hAnsi="Times New Roman" w:cs="Times New Roman"/>
        </w:rPr>
      </w:pPr>
    </w:p>
    <w:p w:rsidR="001E26F8" w:rsidRPr="00CE7E4A" w:rsidRDefault="001E26F8">
      <w:pPr>
        <w:rPr>
          <w:rFonts w:ascii="Times New Roman" w:hAnsi="Times New Roman" w:cs="Times New Roman"/>
        </w:rPr>
      </w:pPr>
    </w:p>
    <w:p w:rsidR="001E26F8" w:rsidRPr="00CE7E4A" w:rsidRDefault="001E26F8">
      <w:pPr>
        <w:rPr>
          <w:rFonts w:ascii="Times New Roman" w:hAnsi="Times New Roman" w:cs="Times New Roman"/>
        </w:rPr>
      </w:pPr>
    </w:p>
    <w:sectPr w:rsidR="001E26F8" w:rsidRPr="00CE7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118" w:rsidRDefault="00103118" w:rsidP="005D6DD3">
      <w:r>
        <w:separator/>
      </w:r>
    </w:p>
  </w:endnote>
  <w:endnote w:type="continuationSeparator" w:id="0">
    <w:p w:rsidR="00103118" w:rsidRDefault="00103118" w:rsidP="005D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118" w:rsidRDefault="00103118" w:rsidP="005D6DD3">
      <w:r>
        <w:separator/>
      </w:r>
    </w:p>
  </w:footnote>
  <w:footnote w:type="continuationSeparator" w:id="0">
    <w:p w:rsidR="00103118" w:rsidRDefault="00103118" w:rsidP="005D6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AFF"/>
    <w:rsid w:val="001006E0"/>
    <w:rsid w:val="00103118"/>
    <w:rsid w:val="001E0925"/>
    <w:rsid w:val="001E26F8"/>
    <w:rsid w:val="00322833"/>
    <w:rsid w:val="00366AFF"/>
    <w:rsid w:val="00496962"/>
    <w:rsid w:val="00512C09"/>
    <w:rsid w:val="00521466"/>
    <w:rsid w:val="005D6DD3"/>
    <w:rsid w:val="005F3A62"/>
    <w:rsid w:val="00653D3F"/>
    <w:rsid w:val="006803B5"/>
    <w:rsid w:val="006F7467"/>
    <w:rsid w:val="00701210"/>
    <w:rsid w:val="00831BA6"/>
    <w:rsid w:val="00866EC7"/>
    <w:rsid w:val="00997BE9"/>
    <w:rsid w:val="00BC3894"/>
    <w:rsid w:val="00BC475E"/>
    <w:rsid w:val="00BD61BD"/>
    <w:rsid w:val="00CA2046"/>
    <w:rsid w:val="00CE7E4A"/>
    <w:rsid w:val="00DA0439"/>
    <w:rsid w:val="00EC336D"/>
    <w:rsid w:val="00F0713B"/>
    <w:rsid w:val="00F9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DCC54"/>
  <w15:docId w15:val="{EA7DEE4A-32FD-4400-9FFB-34F1ACCC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A6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5F3A62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6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D6DD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D6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D6DD3"/>
    <w:rPr>
      <w:sz w:val="18"/>
      <w:szCs w:val="18"/>
    </w:rPr>
  </w:style>
  <w:style w:type="character" w:styleId="a9">
    <w:name w:val="Hyperlink"/>
    <w:basedOn w:val="a0"/>
    <w:uiPriority w:val="99"/>
    <w:unhideWhenUsed/>
    <w:rsid w:val="00F0713B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071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7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AB5FA-E8BB-4C90-AE3D-57B291DA6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chenchang</dc:creator>
  <cp:keywords/>
  <dc:description/>
  <cp:lastModifiedBy>BLK219</cp:lastModifiedBy>
  <cp:revision>15</cp:revision>
  <dcterms:created xsi:type="dcterms:W3CDTF">2019-12-18T00:46:00Z</dcterms:created>
  <dcterms:modified xsi:type="dcterms:W3CDTF">2021-10-14T02:03:00Z</dcterms:modified>
</cp:coreProperties>
</file>